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3BAE" w:rsidRDefault="00FF62FA">
      <w:pPr>
        <w:spacing w:line="360" w:lineRule="auto"/>
        <w:jc w:val="center"/>
        <w:rPr>
          <w:rFonts w:ascii="Microsoft YaHei" w:eastAsiaTheme="minorEastAsia" w:hAnsi="Microsoft YaHei" w:cs="Microsoft YaHei"/>
          <w:bCs/>
          <w:color w:val="C55911"/>
          <w:sz w:val="48"/>
          <w:szCs w:val="48"/>
        </w:rPr>
      </w:pPr>
      <w:r>
        <w:rPr>
          <w:rFonts w:ascii="Microsoft YaHei" w:eastAsia="Microsoft YaHei" w:hAnsi="Microsoft YaHei" w:cs="Microsoft YaHei" w:hint="eastAsia"/>
          <w:bCs/>
          <w:color w:val="C55911"/>
          <w:sz w:val="48"/>
          <w:szCs w:val="48"/>
        </w:rPr>
        <w:t>《跟着太阳走一年》（后台）问题</w:t>
      </w: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你同意这个项目开发使用</w:t>
      </w:r>
      <w:r>
        <w:rPr>
          <w:rFonts w:hint="eastAsia"/>
          <w:sz w:val="21"/>
          <w:szCs w:val="21"/>
          <w:highlight w:val="green"/>
        </w:rPr>
        <w:t>PHP CodeIgniter</w:t>
      </w:r>
      <w:r>
        <w:rPr>
          <w:rFonts w:hint="eastAsia"/>
          <w:sz w:val="21"/>
          <w:szCs w:val="21"/>
          <w:highlight w:val="green"/>
        </w:rPr>
        <w:t>框架？</w:t>
      </w:r>
    </w:p>
    <w:p w:rsidR="000E3BAE" w:rsidRDefault="00FF62FA">
      <w:pPr>
        <w:pStyle w:val="ListParagraph"/>
        <w:spacing w:line="360" w:lineRule="auto"/>
        <w:ind w:left="420" w:firstLineChars="200" w:firstLine="42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回复：不管以什么开发，只要保证可以实现所需要求功能就可以（包括跨终端（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PC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端、移动端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app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（</w:t>
      </w:r>
      <w:proofErr w:type="spellStart"/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ios</w:t>
      </w:r>
      <w:proofErr w:type="spellEnd"/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））</w:t>
      </w: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bCs/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后台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rFonts w:hint="eastAsia"/>
          <w:sz w:val="21"/>
          <w:szCs w:val="21"/>
          <w:highlight w:val="green"/>
        </w:rPr>
        <w:t>，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二</w:t>
      </w:r>
      <w:r>
        <w:rPr>
          <w:rFonts w:hint="eastAsia"/>
          <w:sz w:val="21"/>
          <w:szCs w:val="21"/>
          <w:highlight w:val="green"/>
        </w:rPr>
        <w:t>.</w:t>
      </w:r>
      <w:r>
        <w:rPr>
          <w:sz w:val="21"/>
          <w:szCs w:val="21"/>
          <w:highlight w:val="green"/>
        </w:rPr>
        <w:t xml:space="preserve"> </w:t>
      </w:r>
      <w:r>
        <w:rPr>
          <w:rFonts w:hint="eastAsia"/>
          <w:bCs/>
          <w:sz w:val="21"/>
          <w:szCs w:val="21"/>
          <w:highlight w:val="green"/>
        </w:rPr>
        <w:t>banner</w:t>
      </w:r>
      <w:r>
        <w:rPr>
          <w:rFonts w:hint="eastAsia"/>
          <w:bCs/>
          <w:sz w:val="21"/>
          <w:szCs w:val="21"/>
          <w:highlight w:val="green"/>
        </w:rPr>
        <w:t>管理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spacing w:line="360" w:lineRule="auto"/>
        <w:ind w:left="720"/>
        <w:rPr>
          <w:sz w:val="21"/>
          <w:szCs w:val="21"/>
        </w:rPr>
      </w:pPr>
      <w:r>
        <w:rPr>
          <w:rFonts w:hint="eastAsia"/>
          <w:sz w:val="21"/>
          <w:szCs w:val="21"/>
        </w:rPr>
        <w:t>如果没有设置</w:t>
      </w:r>
      <w:r>
        <w:rPr>
          <w:rFonts w:hint="eastAsia"/>
          <w:bCs/>
          <w:sz w:val="21"/>
          <w:szCs w:val="21"/>
        </w:rPr>
        <w:t>banner</w:t>
      </w:r>
      <w:r>
        <w:rPr>
          <w:rFonts w:hint="eastAsia"/>
          <w:sz w:val="21"/>
          <w:szCs w:val="21"/>
        </w:rPr>
        <w:t>图像，那么如何显示该页面</w:t>
      </w:r>
      <w:r>
        <w:rPr>
          <w:sz w:val="21"/>
          <w:szCs w:val="21"/>
        </w:rPr>
        <w:t>?</w:t>
      </w:r>
    </w:p>
    <w:p w:rsidR="000E3BAE" w:rsidRDefault="00FF62FA">
      <w:pPr>
        <w:spacing w:line="360" w:lineRule="auto"/>
        <w:ind w:left="72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6168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spacing w:line="360" w:lineRule="auto"/>
        <w:ind w:left="720"/>
        <w:rPr>
          <w:sz w:val="21"/>
          <w:szCs w:val="21"/>
        </w:rPr>
      </w:pPr>
      <w:r>
        <w:rPr>
          <w:rFonts w:hint="eastAsia"/>
          <w:sz w:val="21"/>
          <w:szCs w:val="21"/>
        </w:rPr>
        <w:t>如果这种情况是允许的，那么请给我”</w:t>
      </w:r>
      <w:r>
        <w:rPr>
          <w:rFonts w:hint="eastAsia"/>
          <w:sz w:val="21"/>
          <w:szCs w:val="21"/>
        </w:rPr>
        <w:t>blank_banner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png</w:t>
      </w:r>
      <w:r>
        <w:rPr>
          <w:rFonts w:hint="eastAsia"/>
          <w:sz w:val="21"/>
          <w:szCs w:val="21"/>
        </w:rPr>
        <w:t>”设计</w:t>
      </w:r>
      <w:r>
        <w:rPr>
          <w:sz w:val="21"/>
          <w:szCs w:val="21"/>
        </w:rPr>
        <w:t>.</w:t>
      </w:r>
    </w:p>
    <w:p w:rsidR="000E3BAE" w:rsidRDefault="00FF62FA">
      <w:pPr>
        <w:spacing w:line="360" w:lineRule="auto"/>
        <w:ind w:left="720" w:firstLineChars="200" w:firstLine="42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回复：三张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banner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位置是固定的，只用可更改不同的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banner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图即可，所以“修改”功能就够了。目前还没有设计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banner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图，建议随便找别的图代替，或是直接从原型中保存出来图片用就好，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banner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目前定的尺寸为：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1920*435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。</w:t>
      </w:r>
    </w:p>
    <w:p w:rsidR="000E3BAE" w:rsidRDefault="000E3BAE">
      <w:pPr>
        <w:spacing w:line="360" w:lineRule="auto"/>
        <w:ind w:left="72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后台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三。内容管理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 xml:space="preserve"> </w:t>
      </w:r>
      <w:r>
        <w:rPr>
          <w:rFonts w:hint="eastAsia"/>
          <w:sz w:val="21"/>
          <w:szCs w:val="21"/>
          <w:highlight w:val="green"/>
        </w:rPr>
        <w:t>1.</w:t>
      </w:r>
      <w:r>
        <w:rPr>
          <w:rFonts w:hint="eastAsia"/>
          <w:sz w:val="21"/>
          <w:szCs w:val="21"/>
          <w:highlight w:val="green"/>
        </w:rPr>
        <w:t>主题管理</w:t>
      </w:r>
      <w:r>
        <w:rPr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主题都禁用，然后在前端，怎么首页显示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8797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在这里，如果管理员禁用一个主题，那么这个网站的所有学生都不能看到这个主题</w:t>
      </w:r>
      <w:r>
        <w:rPr>
          <w:rFonts w:hint="eastAsia"/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 w:firstLineChars="200" w:firstLine="42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回复：如果主题都禁用了，那么四个主题的位置就是空的，没有内容了，页面上只有“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banner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”与工具条，注意：工具条在首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页和播放页显示，也一直都在画面下方。</w:t>
      </w:r>
    </w:p>
    <w:p w:rsidR="000E3BAE" w:rsidRDefault="00FF62FA">
      <w:pPr>
        <w:pStyle w:val="ListParagraph"/>
        <w:spacing w:line="360" w:lineRule="auto"/>
        <w:ind w:left="780"/>
        <w:jc w:val="center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noProof/>
        </w:rPr>
        <w:drawing>
          <wp:inline distT="0" distB="0" distL="114300" distR="114300">
            <wp:extent cx="3237865" cy="3985260"/>
            <wp:effectExtent l="0" t="0" r="63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lastRenderedPageBreak/>
        <w:t>工具条：</w:t>
      </w:r>
      <w:r>
        <w:rPr>
          <w:rFonts w:ascii="Microsoft YaHei" w:eastAsia="Microsoft YaHei" w:hAnsi="Microsoft YaHei" w:cs="Microsoft YaHei" w:hint="eastAsia"/>
          <w:b/>
          <w:bCs/>
          <w:noProof/>
          <w:color w:val="FF0000"/>
          <w:sz w:val="21"/>
          <w:szCs w:val="21"/>
        </w:rPr>
        <w:drawing>
          <wp:inline distT="0" distB="0" distL="114300" distR="114300">
            <wp:extent cx="4914265" cy="628650"/>
            <wp:effectExtent l="0" t="0" r="635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如果主题禁用了，所有的用户（包括游客）都不能看到该主题内容了。</w:t>
      </w:r>
    </w:p>
    <w:p w:rsidR="000E3BAE" w:rsidRDefault="000E3BAE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后台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三。内容管理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 xml:space="preserve"> </w:t>
      </w:r>
      <w:r>
        <w:rPr>
          <w:rFonts w:hint="eastAsia"/>
          <w:bCs/>
          <w:sz w:val="21"/>
          <w:szCs w:val="21"/>
          <w:highlight w:val="green"/>
        </w:rPr>
        <w:t>2.</w:t>
      </w:r>
      <w:r>
        <w:rPr>
          <w:rFonts w:hint="eastAsia"/>
          <w:bCs/>
          <w:sz w:val="21"/>
          <w:szCs w:val="21"/>
          <w:highlight w:val="green"/>
        </w:rPr>
        <w:t>单元管理</w:t>
      </w:r>
      <w:r>
        <w:rPr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bCs/>
          <w:sz w:val="21"/>
          <w:szCs w:val="21"/>
        </w:rPr>
        <w:t>4</w:t>
      </w:r>
      <w:r>
        <w:rPr>
          <w:rFonts w:hint="eastAsia"/>
          <w:bCs/>
          <w:sz w:val="21"/>
          <w:szCs w:val="21"/>
        </w:rPr>
        <w:t>个单元只允许每主题</w:t>
      </w:r>
      <w:r>
        <w:rPr>
          <w:sz w:val="21"/>
          <w:szCs w:val="21"/>
        </w:rPr>
        <w:t xml:space="preserve">. 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编</w:t>
      </w:r>
      <w:r>
        <w:rPr>
          <w:rFonts w:ascii="Microsoft YaHei" w:eastAsia="Microsoft YaHei" w:hAnsi="Microsoft YaHei" w:cs="Microsoft YaHei" w:hint="eastAsia"/>
          <w:color w:val="333333"/>
          <w:sz w:val="18"/>
          <w:szCs w:val="18"/>
          <w:shd w:val="clear" w:color="auto" w:fill="FFFFFF"/>
        </w:rPr>
        <w:t>号是</w:t>
      </w:r>
      <w:r>
        <w:rPr>
          <w:rFonts w:hint="eastAsia"/>
          <w:sz w:val="21"/>
          <w:szCs w:val="21"/>
        </w:rPr>
        <w:t>j0101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j0102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jq0103</w:t>
      </w:r>
      <w:r>
        <w:rPr>
          <w:rFonts w:hint="eastAsia"/>
          <w:sz w:val="21"/>
          <w:szCs w:val="21"/>
        </w:rPr>
        <w:t>，…</w:t>
      </w:r>
      <w:r>
        <w:rPr>
          <w:rFonts w:hint="eastAsia"/>
          <w:sz w:val="21"/>
          <w:szCs w:val="21"/>
        </w:rPr>
        <w:t>j0403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jq0404 -&gt;</w:t>
      </w:r>
      <w:r>
        <w:rPr>
          <w:rFonts w:hint="eastAsia"/>
          <w:sz w:val="21"/>
          <w:szCs w:val="21"/>
        </w:rPr>
        <w:t>总</w:t>
      </w:r>
      <w:r>
        <w:rPr>
          <w:rFonts w:hint="eastAsia"/>
          <w:sz w:val="21"/>
          <w:szCs w:val="21"/>
        </w:rPr>
        <w:t>16</w:t>
      </w:r>
      <w:r>
        <w:rPr>
          <w:rFonts w:hint="eastAsia"/>
          <w:sz w:val="21"/>
          <w:szCs w:val="21"/>
        </w:rPr>
        <w:t>个允许。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6746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 w:firstLineChars="200" w:firstLine="42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回复：一共四个主题，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16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个单元；其中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4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个是主单元（航站检测，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4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个主课程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）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；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12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个小单元（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48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个资源课程）。，如下表）：</w:t>
      </w:r>
    </w:p>
    <w:tbl>
      <w:tblPr>
        <w:tblpPr w:leftFromText="180" w:rightFromText="180" w:vertAnchor="text" w:horzAnchor="page" w:tblpX="1985" w:tblpY="690"/>
        <w:tblOverlap w:val="never"/>
        <w:tblW w:w="765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0"/>
        <w:gridCol w:w="1815"/>
        <w:gridCol w:w="3120"/>
        <w:gridCol w:w="1635"/>
      </w:tblGrid>
      <w:tr w:rsidR="000E3BAE">
        <w:trPr>
          <w:trHeight w:val="285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b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b/>
                <w:color w:val="000000"/>
                <w:kern w:val="0"/>
                <w:sz w:val="20"/>
                <w:szCs w:val="20"/>
                <w:lang w:bidi="ar"/>
              </w:rPr>
              <w:t>主题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b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b/>
                <w:color w:val="000000"/>
                <w:kern w:val="0"/>
                <w:sz w:val="20"/>
                <w:szCs w:val="20"/>
                <w:lang w:bidi="ar"/>
              </w:rPr>
              <w:t>单元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b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b/>
                <w:color w:val="000000"/>
                <w:kern w:val="0"/>
                <w:sz w:val="20"/>
                <w:szCs w:val="20"/>
                <w:lang w:bidi="ar"/>
              </w:rPr>
              <w:t>课件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b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b/>
                <w:color w:val="000000"/>
                <w:kern w:val="0"/>
                <w:sz w:val="20"/>
                <w:szCs w:val="20"/>
                <w:lang w:bidi="ar"/>
              </w:rPr>
              <w:t>媒资</w:t>
            </w:r>
          </w:p>
        </w:tc>
      </w:tr>
      <w:tr w:rsidR="000E3BAE">
        <w:trPr>
          <w:trHeight w:val="285"/>
        </w:trPr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春之声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航站检测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春姐姐的迷宫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jq0101001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物候观察站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春归来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jq0102001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春播希望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jq0102002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第一声春雷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jq0102003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神奇的春风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jq0102004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生活面对面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春节的由来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jq0103001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养蚕日记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jq0103002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雨水与茶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jq0103003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植树正当时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jq0103004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文化大观园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龙抬头的故事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jq0104001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谷雨祭仓颉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jq0104001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清明祭祖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jq0104001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春柳的传说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jq0104001</w:t>
            </w:r>
          </w:p>
        </w:tc>
      </w:tr>
      <w:tr w:rsidR="000E3BAE">
        <w:trPr>
          <w:trHeight w:val="285"/>
        </w:trPr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夏之绚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航站检测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夏娃娃的泳道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jq0201001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物候观察站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汗滴禾下土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jq0202001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走进梅雨季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jq0202002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夏日北至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jq0202003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三伏养身术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jq0202004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生活面对面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立夏习俗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jq0203001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洗晒的传说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jq0203002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斗蟋蟀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jq0203003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青蛙王子历险记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jq0203004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文化大观园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端午忆屈原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jq0204001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夏天的味道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jq0204002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写意荷花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jq0204003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青黄不接的故事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jq0204004</w:t>
            </w:r>
          </w:p>
        </w:tc>
      </w:tr>
      <w:tr w:rsidR="000E3BAE">
        <w:trPr>
          <w:trHeight w:val="285"/>
        </w:trPr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秋之韵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航站检测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秋婆婆的饭堂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jq0301001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物候观察站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大雁南飞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jq0302001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丰收锣鼓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jq0302002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明月几时有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jq0302003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白露为霜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jq0302004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生活面对面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立秋摸秋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jq0303001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秋冻到何时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jq0303002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华佗五禽戏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jq0303003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月是故乡明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jq0303004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文化大观园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七夕乞巧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jq0304001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秋叶图谱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jq0304002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五谷丰登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jq0304003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重阳登高会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jq0304004</w:t>
            </w:r>
          </w:p>
        </w:tc>
      </w:tr>
      <w:tr w:rsidR="000E3BAE">
        <w:trPr>
          <w:trHeight w:val="285"/>
        </w:trPr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冬之魅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航站检测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冬爷爷的雪橇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jq0401001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物候观察站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瑞雪兆丰年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jq0402001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最冷的节气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jq0402002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雪花的形状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jq0402003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谁在冬眠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jq0402004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生活面对面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冬季补冬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jq0403001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防冻攻略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jq0403002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冬练三九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jq0403003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水仙花香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jq0403004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文化大观园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闲话饺子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jq0404001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腊八节的传说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jq0404002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九九歌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jq0404003</w:t>
            </w:r>
          </w:p>
        </w:tc>
      </w:tr>
      <w:tr w:rsidR="000E3BAE">
        <w:trPr>
          <w:trHeight w:val="285"/>
        </w:trPr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18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0E3BAE">
            <w:pPr>
              <w:jc w:val="center"/>
              <w:rPr>
                <w:rFonts w:ascii="SimSun" w:hAnsi="SimSun"/>
                <w:color w:val="000000"/>
                <w:sz w:val="20"/>
                <w:szCs w:val="20"/>
              </w:rPr>
            </w:pP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left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岁寒三友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E3BAE" w:rsidRDefault="00FF62FA">
            <w:pPr>
              <w:widowControl/>
              <w:jc w:val="center"/>
              <w:textAlignment w:val="center"/>
              <w:rPr>
                <w:rFonts w:ascii="SimSun" w:hAnsi="SimSun"/>
                <w:color w:val="000000"/>
                <w:sz w:val="20"/>
                <w:szCs w:val="20"/>
              </w:rPr>
            </w:pPr>
            <w:r>
              <w:rPr>
                <w:rFonts w:ascii="SimSun" w:hAnsi="SimSun" w:hint="eastAsia"/>
                <w:color w:val="000000"/>
                <w:kern w:val="0"/>
                <w:sz w:val="20"/>
                <w:szCs w:val="20"/>
                <w:lang w:bidi="ar"/>
              </w:rPr>
              <w:t>jq0404004</w:t>
            </w:r>
          </w:p>
        </w:tc>
      </w:tr>
    </w:tbl>
    <w:p w:rsidR="000E3BAE" w:rsidRDefault="000E3BAE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193F02" w:rsidRDefault="00193F02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193F02" w:rsidRDefault="00193F02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193F02" w:rsidRDefault="00193F02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193F02" w:rsidRDefault="00193F02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lastRenderedPageBreak/>
        <w:t>后台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三。内容管理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 xml:space="preserve"> </w:t>
      </w:r>
      <w:r>
        <w:rPr>
          <w:rFonts w:hint="eastAsia"/>
          <w:bCs/>
          <w:sz w:val="21"/>
          <w:szCs w:val="21"/>
          <w:highlight w:val="green"/>
        </w:rPr>
        <w:t>3.</w:t>
      </w:r>
      <w:r>
        <w:rPr>
          <w:rFonts w:hint="eastAsia"/>
          <w:bCs/>
          <w:sz w:val="21"/>
          <w:szCs w:val="21"/>
          <w:highlight w:val="green"/>
        </w:rPr>
        <w:t>课件管理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(1) </w:t>
      </w:r>
      <w:r>
        <w:rPr>
          <w:rFonts w:hint="eastAsia"/>
          <w:sz w:val="21"/>
          <w:szCs w:val="21"/>
          <w:highlight w:val="green"/>
        </w:rPr>
        <w:t>新增</w:t>
      </w:r>
      <w:r>
        <w:rPr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在这里，只允许</w:t>
      </w:r>
      <w:r>
        <w:rPr>
          <w:rFonts w:hint="eastAsia"/>
          <w:bCs/>
          <w:sz w:val="21"/>
          <w:szCs w:val="21"/>
        </w:rPr>
        <w:t>zip</w:t>
      </w:r>
      <w:r>
        <w:rPr>
          <w:rFonts w:hint="eastAsia"/>
          <w:bCs/>
          <w:sz w:val="21"/>
          <w:szCs w:val="21"/>
        </w:rPr>
        <w:t>包上传。它是在服务器上自动提取的，因此可用于前端立即</w:t>
      </w:r>
      <w:r>
        <w:rPr>
          <w:bCs/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4041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3325495</wp:posOffset>
                </wp:positionH>
                <wp:positionV relativeFrom="paragraph">
                  <wp:posOffset>493395</wp:posOffset>
                </wp:positionV>
                <wp:extent cx="571500" cy="257175"/>
                <wp:effectExtent l="4445" t="4445" r="14605" b="508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57015" y="3983355"/>
                          <a:ext cx="5715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3BAE" w:rsidRDefault="00FF62FA"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视频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261.85pt;margin-top:38.85pt;width:45pt;height:20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jNBlgIAAHYFAAAOAAAAZHJzL2Uyb0RvYy54bWysVM1uEzEQviPxDpbvdDc/27RRN1VoVYRU&#10;0YqCODteu7Hq9RjbyW54gPIGnLhw57n6HIy9m7QBLkVcdj2eb/4+z8zJaVtrshbOKzAlHRzklAjD&#10;oVLmtqQfP1y8OqLEB2YqpsGIkm6Ep6ezly9OGjsVQ1iCroQj6MT4aWNLugzBTrPM86WomT8AKwwq&#10;JbiaBRTdbVY51qD3WmfDPD/MGnCVdcCF93h73inpLPmXUvBwJaUXgeiSYm4hfV36LuI3m52w6a1j&#10;dql4nwb7hyxqpgwG3bk6Z4GRlVN/uKoVd+BBhgMOdQZSKi5SDVjNIP+tmpslsyLVguR4u6PJ/z+3&#10;/N362hFVlbSgxLAan+jh29eH7z8fftyTItLTWD9F1I1FXGhfQ4vPvL33eBmrbqWr4x/rIagf58Uk&#10;H6DDTUlHx0ejUZE8saloA+EIKCaDIsfn4AgYojBJ+uzRkXU+vBFQk3goqcN3TPSy9aUPmBRCt5AY&#10;14NW1YXSOgmxd8SZdmTN8NV1SOmixR5KG9KU9HBU5Mnxni663tkvNON3seB9Dyhpg5eRno6GdAob&#10;LWIS2rwXEnnFYvsA+1kxzoXZZZbQ0UxiDc8x7PHRVKRuf47xziJFBhN2xrUy4Dpe9tOu7rZkyg6/&#10;ZaCrO1IQ2kXbt80Cqg12jYNu7LzlFwqpvWQ+XDOHc4YtgLsjXOFHasD3gP5EyRLcl7/dRzy2P2op&#10;aXBuS+o/r5gTlOi3BgfjeDAex0FPwriYDFFwTzWLpxqzqs8Am2SAW8rydIz4oLdH6aD+hCtmHqOi&#10;ihmOsUsatsez0G0TXFFczOcJhKNtWbg0N5ZH15FeA/NVAKlS80aaOm56+nC4U3/1iyhuj6dyQj2u&#10;y9kvAAAA//8DAFBLAwQUAAYACAAAACEA0GMfJdwAAAAKAQAADwAAAGRycy9kb3ducmV2LnhtbEyP&#10;wU7DMAyG70i8Q2QkbixtEWspTSdAgwsnBuLsNVkS0SRVknXl7fFOcLJsf/r9udssbmSziskGL6Bc&#10;FcCUH4K0Xgv4/Hi5aYCljF7iGLwS8KMSbPrLiw5bGU7+Xc27rBmF+NSiAJPz1HKeBqMcplWYlKfd&#10;IUSHmdqouYx4onA38qoo1tyh9XTB4KSejRq+d0cnYPuk7/XQYDTbRlo7L1+HN/0qxPXV8vgALKsl&#10;/8Fw1id16MlpH45eJjYKuKtua0IF1DVVAtblebAnsmwq4H3H/7/Q/wIAAP//AwBQSwECLQAUAAYA&#10;CAAAACEAtoM4kv4AAADhAQAAEwAAAAAAAAAAAAAAAAAAAAAAW0NvbnRlbnRfVHlwZXNdLnhtbFBL&#10;AQItABQABgAIAAAAIQA4/SH/1gAAAJQBAAALAAAAAAAAAAAAAAAAAC8BAABfcmVscy8ucmVsc1BL&#10;AQItABQABgAIAAAAIQA56jNBlgIAAHYFAAAOAAAAAAAAAAAAAAAAAC4CAABkcnMvZTJvRG9jLnht&#10;bFBLAQItABQABgAIAAAAIQDQYx8l3AAAAAoBAAAPAAAAAAAAAAAAAAAAAPAEAABkcnMvZG93bnJl&#10;di54bWxQSwUGAAAAAAQABADzAAAA+QUAAAAA&#10;" fillcolor="white [3201]" strokeweight=".5pt">
                <v:textbox>
                  <w:txbxContent>
                    <w:p w:rsidR="000E3BAE" w:rsidRDefault="00FF62FA">
                      <w:r>
                        <w:rPr>
                          <w:rFonts w:hint="eastAsia"/>
                          <w:sz w:val="21"/>
                          <w:szCs w:val="21"/>
                        </w:rPr>
                        <w:t>视频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回复：除了上传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zip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包，还需上传视频（若是不可以上传视频，是否需要把视频做成网页？），还是要再添加一栏专门上传视频的</w:t>
      </w:r>
      <w:r>
        <w:rPr>
          <w:noProof/>
        </w:rPr>
        <w:drawing>
          <wp:inline distT="0" distB="0" distL="114300" distR="114300">
            <wp:extent cx="3028315" cy="276225"/>
            <wp:effectExtent l="0" t="0" r="635" b="952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21"/>
          <w:szCs w:val="21"/>
        </w:rPr>
        <w:t>？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后台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四，用户管理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 xml:space="preserve"> </w:t>
      </w:r>
      <w:r>
        <w:rPr>
          <w:rFonts w:hint="eastAsia"/>
          <w:sz w:val="21"/>
          <w:szCs w:val="21"/>
          <w:highlight w:val="green"/>
        </w:rPr>
        <w:t>1.</w:t>
      </w:r>
      <w:r>
        <w:rPr>
          <w:rFonts w:hint="eastAsia"/>
          <w:sz w:val="21"/>
          <w:szCs w:val="21"/>
          <w:highlight w:val="green"/>
        </w:rPr>
        <w:t>学校管理</w:t>
      </w:r>
      <w:r>
        <w:rPr>
          <w:rFonts w:hint="eastAsia"/>
          <w:sz w:val="21"/>
          <w:szCs w:val="21"/>
          <w:highlight w:val="green"/>
        </w:rPr>
        <w:t xml:space="preserve">, </w:t>
      </w:r>
      <w:r>
        <w:rPr>
          <w:rFonts w:hint="eastAsia"/>
          <w:sz w:val="21"/>
          <w:szCs w:val="21"/>
          <w:highlight w:val="green"/>
        </w:rPr>
        <w:t>（</w:t>
      </w:r>
      <w:r>
        <w:rPr>
          <w:rFonts w:hint="eastAsia"/>
          <w:sz w:val="21"/>
          <w:szCs w:val="21"/>
          <w:highlight w:val="green"/>
        </w:rPr>
        <w:t>1</w:t>
      </w:r>
      <w:r>
        <w:rPr>
          <w:rFonts w:hint="eastAsia"/>
          <w:sz w:val="21"/>
          <w:szCs w:val="21"/>
          <w:highlight w:val="green"/>
        </w:rPr>
        <w:t>）“修改”</w:t>
      </w:r>
      <w:r>
        <w:rPr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对班级的检查功能，只有最后一类可允许检查</w:t>
      </w:r>
      <w:r>
        <w:rPr>
          <w:rFonts w:hint="eastAsia"/>
          <w:bCs/>
          <w:sz w:val="21"/>
          <w:szCs w:val="21"/>
        </w:rPr>
        <w:t>/</w:t>
      </w:r>
      <w:r>
        <w:rPr>
          <w:rFonts w:hint="eastAsia"/>
          <w:bCs/>
          <w:sz w:val="21"/>
          <w:szCs w:val="21"/>
        </w:rPr>
        <w:t>取消功能</w:t>
      </w:r>
      <w:r>
        <w:rPr>
          <w:bCs/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或者，检查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只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（一年级，三年级，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五年级）的情况，允许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哪一个对吗？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4803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回复：应该是每个年级都可以增加或删减班级，与“课本剧”后台的“学校管理”功能一样。</w:t>
      </w:r>
    </w:p>
    <w:p w:rsidR="000E3BAE" w:rsidRDefault="00FF62FA">
      <w:pPr>
        <w:pStyle w:val="ListParagraph"/>
        <w:spacing w:line="360" w:lineRule="auto"/>
        <w:ind w:left="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6094095" cy="2749550"/>
            <wp:effectExtent l="0" t="0" r="190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后台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四，用户管理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 xml:space="preserve">, </w:t>
      </w:r>
      <w:r>
        <w:rPr>
          <w:rFonts w:hint="eastAsia"/>
          <w:bCs/>
          <w:sz w:val="21"/>
          <w:szCs w:val="21"/>
          <w:highlight w:val="green"/>
        </w:rPr>
        <w:t>2.</w:t>
      </w:r>
      <w:r>
        <w:rPr>
          <w:rFonts w:hint="eastAsia"/>
          <w:bCs/>
          <w:sz w:val="21"/>
          <w:szCs w:val="21"/>
          <w:highlight w:val="green"/>
        </w:rPr>
        <w:t>账户管理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rFonts w:hint="eastAsia"/>
          <w:sz w:val="21"/>
          <w:szCs w:val="21"/>
          <w:highlight w:val="green"/>
        </w:rPr>
        <w:t>（</w:t>
      </w:r>
      <w:r>
        <w:rPr>
          <w:rFonts w:hint="eastAsia"/>
          <w:sz w:val="21"/>
          <w:szCs w:val="21"/>
          <w:highlight w:val="green"/>
        </w:rPr>
        <w:t>1</w:t>
      </w:r>
      <w:r>
        <w:rPr>
          <w:rFonts w:hint="eastAsia"/>
          <w:sz w:val="21"/>
          <w:szCs w:val="21"/>
          <w:highlight w:val="green"/>
        </w:rPr>
        <w:t>）账户信息管理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如果删除一个帐户，然后，此帐号不能用作新帐号。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或此帐号稍后可用。那一个对吗？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5825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这是</w:t>
      </w:r>
      <w:r>
        <w:rPr>
          <w:rFonts w:hint="eastAsia"/>
          <w:sz w:val="21"/>
          <w:szCs w:val="21"/>
        </w:rPr>
        <w:t>stdent1</w:t>
      </w:r>
      <w:r>
        <w:rPr>
          <w:rFonts w:hint="eastAsia"/>
          <w:sz w:val="21"/>
          <w:szCs w:val="21"/>
        </w:rPr>
        <w:t>”被删除后，</w:t>
      </w:r>
      <w:r>
        <w:rPr>
          <w:rFonts w:hint="eastAsia"/>
          <w:sz w:val="21"/>
          <w:szCs w:val="21"/>
        </w:rPr>
        <w:t>stdent1</w:t>
      </w:r>
      <w:r>
        <w:rPr>
          <w:rFonts w:hint="eastAsia"/>
          <w:sz w:val="21"/>
          <w:szCs w:val="21"/>
        </w:rPr>
        <w:t>可以作为新的帐户吗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回复：若该账号（如：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student1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）被删除了，系统中就没有该账号信息了，所以该账号是可以作为一个新账号再次建立的。</w:t>
      </w: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后台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四，用户管理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 xml:space="preserve">, </w:t>
      </w:r>
      <w:r>
        <w:rPr>
          <w:rFonts w:hint="eastAsia"/>
          <w:bCs/>
          <w:sz w:val="21"/>
          <w:szCs w:val="21"/>
          <w:highlight w:val="green"/>
        </w:rPr>
        <w:t>2.</w:t>
      </w:r>
      <w:r>
        <w:rPr>
          <w:rFonts w:hint="eastAsia"/>
          <w:bCs/>
          <w:sz w:val="21"/>
          <w:szCs w:val="21"/>
          <w:highlight w:val="green"/>
        </w:rPr>
        <w:t>账户管理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rFonts w:hint="eastAsia"/>
          <w:sz w:val="21"/>
          <w:szCs w:val="21"/>
          <w:highlight w:val="green"/>
        </w:rPr>
        <w:t>（</w:t>
      </w:r>
      <w:r>
        <w:rPr>
          <w:rFonts w:hint="eastAsia"/>
          <w:sz w:val="21"/>
          <w:szCs w:val="21"/>
          <w:highlight w:val="green"/>
        </w:rPr>
        <w:t>3</w:t>
      </w:r>
      <w:r>
        <w:rPr>
          <w:rFonts w:hint="eastAsia"/>
          <w:sz w:val="21"/>
          <w:szCs w:val="21"/>
          <w:highlight w:val="green"/>
        </w:rPr>
        <w:t>）“批量生产用户”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你能把我的帐号生成规则对批量生产用户</w:t>
      </w:r>
      <w:r>
        <w:rPr>
          <w:bCs/>
          <w:sz w:val="21"/>
          <w:szCs w:val="21"/>
        </w:rPr>
        <w:t>?</w:t>
      </w:r>
    </w:p>
    <w:p w:rsidR="000E3BAE" w:rsidRDefault="00193F02">
      <w:pPr>
        <w:pStyle w:val="ListParagraph"/>
        <w:spacing w:line="360" w:lineRule="auto"/>
        <w:ind w:left="780"/>
        <w:rPr>
          <w:sz w:val="21"/>
          <w:szCs w:val="21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1.25pt;height:76.75pt">
            <v:imagedata r:id="rId16" o:title=""/>
          </v:shape>
        </w:pict>
      </w:r>
      <w:r w:rsidR="00FF62FA">
        <w:t xml:space="preserve"> </w:t>
      </w:r>
      <w:r w:rsidR="00FF62FA">
        <w:rPr>
          <w:noProof/>
        </w:rPr>
        <w:drawing>
          <wp:inline distT="0" distB="0" distL="0" distR="0">
            <wp:extent cx="4005580" cy="895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8553" cy="9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回复：“批量生成用户”的功能与“课本剧”后台中的“批量生成用户”功能一致。</w:t>
      </w:r>
    </w:p>
    <w:p w:rsidR="000E3BAE" w:rsidRDefault="00FF62FA">
      <w:pPr>
        <w:pStyle w:val="ListParagraph"/>
        <w:spacing w:line="360" w:lineRule="auto"/>
        <w:ind w:left="0"/>
        <w:rPr>
          <w:sz w:val="21"/>
          <w:szCs w:val="21"/>
        </w:rPr>
      </w:pPr>
      <w:r>
        <w:rPr>
          <w:noProof/>
        </w:rPr>
        <w:drawing>
          <wp:inline distT="0" distB="0" distL="114300" distR="114300">
            <wp:extent cx="6094095" cy="2749550"/>
            <wp:effectExtent l="0" t="0" r="190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0E3BAE">
      <w:pPr>
        <w:pStyle w:val="ListParagraph"/>
        <w:spacing w:line="360" w:lineRule="auto"/>
        <w:ind w:left="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后台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四，用户管理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 xml:space="preserve">, </w:t>
      </w:r>
      <w:r>
        <w:rPr>
          <w:rFonts w:hint="eastAsia"/>
          <w:bCs/>
          <w:sz w:val="21"/>
          <w:szCs w:val="21"/>
          <w:highlight w:val="green"/>
        </w:rPr>
        <w:t>2.</w:t>
      </w:r>
      <w:r>
        <w:rPr>
          <w:rFonts w:hint="eastAsia"/>
          <w:bCs/>
          <w:sz w:val="21"/>
          <w:szCs w:val="21"/>
          <w:highlight w:val="green"/>
        </w:rPr>
        <w:t>账户管理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rFonts w:hint="eastAsia"/>
          <w:sz w:val="21"/>
          <w:szCs w:val="21"/>
          <w:highlight w:val="green"/>
        </w:rPr>
        <w:t>（</w:t>
      </w:r>
      <w:r>
        <w:rPr>
          <w:rFonts w:hint="eastAsia"/>
          <w:sz w:val="21"/>
          <w:szCs w:val="21"/>
          <w:highlight w:val="green"/>
        </w:rPr>
        <w:t>5</w:t>
      </w:r>
      <w:r>
        <w:rPr>
          <w:rFonts w:hint="eastAsia"/>
          <w:sz w:val="21"/>
          <w:szCs w:val="21"/>
          <w:highlight w:val="green"/>
        </w:rPr>
        <w:t>）“下载”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在这里，当前页面列表只下载到</w:t>
      </w:r>
      <w:r>
        <w:rPr>
          <w:rFonts w:hint="eastAsia"/>
          <w:bCs/>
          <w:sz w:val="21"/>
          <w:szCs w:val="21"/>
        </w:rPr>
        <w:t>Excel</w:t>
      </w:r>
      <w:r>
        <w:rPr>
          <w:rFonts w:hint="eastAsia"/>
          <w:bCs/>
          <w:sz w:val="21"/>
          <w:szCs w:val="21"/>
        </w:rPr>
        <w:t>中</w:t>
      </w:r>
      <w:r>
        <w:rPr>
          <w:bCs/>
          <w:sz w:val="21"/>
          <w:szCs w:val="21"/>
        </w:rPr>
        <w:t xml:space="preserve">. 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或所有列表（虽然没有显示在当前页面）都下载到</w:t>
      </w:r>
      <w:r>
        <w:rPr>
          <w:rFonts w:hint="eastAsia"/>
          <w:bCs/>
          <w:sz w:val="21"/>
          <w:szCs w:val="21"/>
        </w:rPr>
        <w:t>Excel</w:t>
      </w:r>
      <w:r>
        <w:rPr>
          <w:rFonts w:hint="eastAsia"/>
          <w:bCs/>
          <w:sz w:val="21"/>
          <w:szCs w:val="21"/>
        </w:rPr>
        <w:t>。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bCs/>
          <w:sz w:val="21"/>
          <w:szCs w:val="21"/>
        </w:rPr>
        <w:t xml:space="preserve"> </w:t>
      </w:r>
      <w:r>
        <w:rPr>
          <w:rFonts w:hint="eastAsia"/>
          <w:bCs/>
          <w:sz w:val="21"/>
          <w:szCs w:val="21"/>
        </w:rPr>
        <w:t>那个对吗</w:t>
      </w:r>
      <w:r>
        <w:rPr>
          <w:bCs/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6422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我想这个页面只能管理学生和老师的帐户，后台管理人员帐户在角色管理页面上进行管理</w:t>
      </w:r>
      <w:r>
        <w:rPr>
          <w:sz w:val="21"/>
          <w:szCs w:val="21"/>
        </w:rPr>
        <w:t xml:space="preserve">. 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回复：对的，“下载”需下载搜索出来的所有账号。若没有搜索就下载，就下载所有的账号。</w:t>
      </w:r>
    </w:p>
    <w:p w:rsidR="000E3BAE" w:rsidRDefault="00FF62FA">
      <w:pPr>
        <w:pStyle w:val="ListParagraph"/>
        <w:spacing w:line="360" w:lineRule="auto"/>
        <w:ind w:left="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“下载”的功能与“课本剧”后台中的“下载”功能一致。</w:t>
      </w:r>
    </w:p>
    <w:p w:rsidR="000E3BAE" w:rsidRDefault="000E3BAE">
      <w:pPr>
        <w:pStyle w:val="ListParagraph"/>
        <w:spacing w:line="360" w:lineRule="auto"/>
        <w:ind w:left="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后台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四，用户管理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 xml:space="preserve">, </w:t>
      </w:r>
      <w:r>
        <w:rPr>
          <w:rFonts w:hint="eastAsia"/>
          <w:bCs/>
          <w:sz w:val="21"/>
          <w:szCs w:val="21"/>
          <w:highlight w:val="green"/>
        </w:rPr>
        <w:t>3.</w:t>
      </w:r>
      <w:r>
        <w:rPr>
          <w:rFonts w:hint="eastAsia"/>
          <w:bCs/>
          <w:sz w:val="21"/>
          <w:szCs w:val="21"/>
          <w:highlight w:val="green"/>
        </w:rPr>
        <w:t>角色管理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如果用户点选主菜单，然后选中</w:t>
      </w:r>
      <w:r>
        <w:rPr>
          <w:rFonts w:hint="eastAsia"/>
          <w:bCs/>
          <w:sz w:val="21"/>
          <w:szCs w:val="21"/>
        </w:rPr>
        <w:t>/</w:t>
      </w:r>
      <w:r>
        <w:rPr>
          <w:rFonts w:hint="eastAsia"/>
          <w:bCs/>
          <w:sz w:val="21"/>
          <w:szCs w:val="21"/>
        </w:rPr>
        <w:t>未选中的子菜单项都兼</w:t>
      </w:r>
      <w:r>
        <w:rPr>
          <w:bCs/>
          <w:sz w:val="21"/>
          <w:szCs w:val="21"/>
        </w:rPr>
        <w:t xml:space="preserve">. </w:t>
      </w:r>
      <w:r>
        <w:rPr>
          <w:rFonts w:hint="eastAsia"/>
          <w:bCs/>
          <w:sz w:val="21"/>
          <w:szCs w:val="21"/>
        </w:rPr>
        <w:t>对吗</w:t>
      </w:r>
      <w:r>
        <w:rPr>
          <w:bCs/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1736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回复：是的，如：若点选“课程管理”，那么“主题管理”、“单元管理”、“课件管理”，都选中了。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后台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sz w:val="21"/>
          <w:szCs w:val="21"/>
          <w:highlight w:val="green"/>
        </w:rPr>
        <w:t>四，用户管理</w:t>
      </w:r>
      <w:r>
        <w:rPr>
          <w:rFonts w:hint="eastAsia"/>
          <w:sz w:val="21"/>
          <w:szCs w:val="21"/>
          <w:highlight w:val="green"/>
        </w:rPr>
        <w:t xml:space="preserve"> </w:t>
      </w:r>
      <w:r>
        <w:rPr>
          <w:sz w:val="21"/>
          <w:szCs w:val="21"/>
          <w:highlight w:val="green"/>
        </w:rPr>
        <w:t xml:space="preserve">, </w:t>
      </w:r>
      <w:r>
        <w:rPr>
          <w:rFonts w:hint="eastAsia"/>
          <w:bCs/>
          <w:sz w:val="21"/>
          <w:szCs w:val="21"/>
          <w:highlight w:val="green"/>
        </w:rPr>
        <w:t>4.</w:t>
      </w:r>
      <w:r>
        <w:rPr>
          <w:rFonts w:hint="eastAsia"/>
          <w:bCs/>
          <w:sz w:val="21"/>
          <w:szCs w:val="21"/>
          <w:highlight w:val="green"/>
        </w:rPr>
        <w:t>登录统计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如果用户连接使用多电脑（例如：</w:t>
      </w:r>
      <w:r>
        <w:rPr>
          <w:rFonts w:hint="eastAsia"/>
          <w:bCs/>
          <w:sz w:val="21"/>
          <w:szCs w:val="21"/>
        </w:rPr>
        <w:t>101.81.233.42</w:t>
      </w:r>
      <w:r>
        <w:rPr>
          <w:rFonts w:hint="eastAsia"/>
          <w:bCs/>
          <w:sz w:val="21"/>
          <w:szCs w:val="21"/>
        </w:rPr>
        <w:t>，</w:t>
      </w:r>
      <w:r>
        <w:rPr>
          <w:rFonts w:hint="eastAsia"/>
          <w:bCs/>
          <w:sz w:val="21"/>
          <w:szCs w:val="21"/>
        </w:rPr>
        <w:t>103.58.46.24</w:t>
      </w:r>
      <w:r>
        <w:rPr>
          <w:rFonts w:hint="eastAsia"/>
          <w:bCs/>
          <w:sz w:val="21"/>
          <w:szCs w:val="21"/>
        </w:rPr>
        <w:t>）然后最后连接的</w:t>
      </w:r>
      <w:r>
        <w:rPr>
          <w:rFonts w:hint="eastAsia"/>
          <w:bCs/>
          <w:sz w:val="21"/>
          <w:szCs w:val="21"/>
        </w:rPr>
        <w:t>IP</w:t>
      </w:r>
      <w:r>
        <w:rPr>
          <w:rFonts w:hint="eastAsia"/>
          <w:bCs/>
          <w:sz w:val="21"/>
          <w:szCs w:val="21"/>
        </w:rPr>
        <w:t>连接数显示</w:t>
      </w:r>
      <w:r>
        <w:rPr>
          <w:bCs/>
          <w:sz w:val="21"/>
          <w:szCs w:val="21"/>
        </w:rPr>
        <w:t xml:space="preserve">. 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bCs/>
          <w:sz w:val="21"/>
          <w:szCs w:val="21"/>
        </w:rPr>
        <w:lastRenderedPageBreak/>
        <w:t>或者，同一用户在这个页面有</w:t>
      </w:r>
      <w:r>
        <w:rPr>
          <w:rFonts w:hint="eastAsia"/>
          <w:bCs/>
          <w:sz w:val="21"/>
          <w:szCs w:val="21"/>
        </w:rPr>
        <w:t>2</w:t>
      </w:r>
      <w:r>
        <w:rPr>
          <w:rFonts w:hint="eastAsia"/>
          <w:bCs/>
          <w:sz w:val="21"/>
          <w:szCs w:val="21"/>
        </w:rPr>
        <w:t>条记录</w:t>
      </w:r>
      <w:r>
        <w:rPr>
          <w:bCs/>
          <w:sz w:val="21"/>
          <w:szCs w:val="21"/>
        </w:rPr>
        <w:t xml:space="preserve">. </w:t>
      </w:r>
      <w:r>
        <w:rPr>
          <w:rFonts w:hint="eastAsia"/>
          <w:bCs/>
          <w:sz w:val="21"/>
          <w:szCs w:val="21"/>
        </w:rPr>
        <w:t>那个对吗</w:t>
      </w:r>
      <w:r>
        <w:rPr>
          <w:bCs/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6168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spacing w:line="360" w:lineRule="auto"/>
        <w:jc w:val="left"/>
        <w:rPr>
          <w:rFonts w:ascii="Microsoft YaHei" w:eastAsia="Microsoft YaHei" w:hAnsi="Microsoft YaHei" w:cs="Microsoft YaHei"/>
          <w:bCs/>
          <w:color w:val="C55911"/>
          <w:sz w:val="48"/>
          <w:szCs w:val="48"/>
        </w:rPr>
      </w:pPr>
      <w:r>
        <w:rPr>
          <w:rFonts w:hint="eastAsia"/>
          <w:sz w:val="21"/>
          <w:szCs w:val="21"/>
        </w:rPr>
        <w:t xml:space="preserve">         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回复：显示最后一次登录的</w:t>
      </w:r>
      <w:proofErr w:type="spellStart"/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ip</w:t>
      </w:r>
      <w:proofErr w:type="spellEnd"/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地址，每个用户只有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1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条记录。</w:t>
      </w:r>
    </w:p>
    <w:p w:rsidR="000E3BAE" w:rsidRDefault="000E3BAE">
      <w:pPr>
        <w:spacing w:line="360" w:lineRule="auto"/>
        <w:jc w:val="center"/>
        <w:rPr>
          <w:rFonts w:ascii="Microsoft YaHei" w:eastAsia="Microsoft YaHei" w:hAnsi="Microsoft YaHei" w:cs="Microsoft YaHei"/>
          <w:bCs/>
          <w:color w:val="C55911"/>
          <w:sz w:val="48"/>
          <w:szCs w:val="48"/>
        </w:rPr>
      </w:pPr>
    </w:p>
    <w:p w:rsidR="000E3BAE" w:rsidRDefault="00FF62FA">
      <w:pPr>
        <w:spacing w:line="360" w:lineRule="auto"/>
        <w:jc w:val="center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Cs/>
          <w:color w:val="C55911"/>
          <w:sz w:val="48"/>
          <w:szCs w:val="48"/>
        </w:rPr>
        <w:t>《跟着太阳走一年》（前台）问题</w:t>
      </w: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ascii="SimSun" w:hAnsi="SimSun" w:hint="eastAsia"/>
          <w:bCs/>
          <w:sz w:val="21"/>
          <w:szCs w:val="21"/>
          <w:highlight w:val="green"/>
        </w:rPr>
        <w:t>一、导入页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我在哪里可以上传</w:t>
      </w:r>
      <w:r>
        <w:rPr>
          <w:rFonts w:ascii="SimSun" w:hAnsi="SimSun" w:hint="eastAsia"/>
          <w:bCs/>
          <w:sz w:val="21"/>
          <w:szCs w:val="21"/>
        </w:rPr>
        <w:t>导入</w:t>
      </w:r>
      <w:r>
        <w:rPr>
          <w:rFonts w:hint="eastAsia"/>
          <w:bCs/>
          <w:sz w:val="21"/>
          <w:szCs w:val="21"/>
        </w:rPr>
        <w:t>视频</w:t>
      </w:r>
      <w:r>
        <w:rPr>
          <w:bCs/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SimSun" w:hAnsi="SimSun" w:hint="eastAsia"/>
          <w:bCs/>
          <w:sz w:val="21"/>
          <w:szCs w:val="21"/>
        </w:rPr>
        <w:t>导入</w:t>
      </w:r>
      <w:r>
        <w:rPr>
          <w:rFonts w:hint="eastAsia"/>
          <w:sz w:val="21"/>
          <w:szCs w:val="21"/>
        </w:rPr>
        <w:t>内容仅支持视频格式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9508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回复：这个视频做在前端网页中，不在后台管理，内容只是视频格式。</w:t>
      </w: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ascii="SimSun" w:hAnsi="SimSun" w:hint="eastAsia"/>
          <w:bCs/>
          <w:sz w:val="21"/>
          <w:szCs w:val="21"/>
          <w:highlight w:val="green"/>
        </w:rPr>
        <w:t>二、登录页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这个提示按钮显示用户帐户的模板（不是真实帐户）</w:t>
      </w:r>
      <w:r>
        <w:rPr>
          <w:bCs/>
          <w:sz w:val="21"/>
          <w:szCs w:val="21"/>
        </w:rPr>
        <w:t xml:space="preserve">. </w:t>
      </w:r>
      <w:r>
        <w:rPr>
          <w:rFonts w:hint="eastAsia"/>
          <w:bCs/>
          <w:sz w:val="21"/>
          <w:szCs w:val="21"/>
        </w:rPr>
        <w:t>对吗</w:t>
      </w:r>
      <w:r>
        <w:rPr>
          <w:bCs/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2421890" cy="18815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8760" cy="19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回复：是的，</w:t>
      </w:r>
      <w:r>
        <w:rPr>
          <w:noProof/>
        </w:rPr>
        <w:drawing>
          <wp:inline distT="0" distB="0" distL="114300" distR="114300">
            <wp:extent cx="314325" cy="2190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这个只是原型的提示，不做任何其他功能。</w:t>
      </w: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ascii="SimSun" w:hAnsi="SimSun" w:hint="eastAsia"/>
          <w:bCs/>
          <w:sz w:val="21"/>
          <w:szCs w:val="21"/>
          <w:highlight w:val="green"/>
        </w:rPr>
        <w:t>三、首页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541655"/>
            <wp:effectExtent l="19050" t="19050" r="2159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131695"/>
            <wp:effectExtent l="19050" t="19050" r="21590" b="209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你能详细解释一下这个功能吗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1.banner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是固定（可以理解成浮动在上方的），所以网页下来，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banner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也是一直显示最上方。</w:t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 xml:space="preserve">        2.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以“春之声”主题为例，“春姑娘的迷宫”课程位置不变。</w:t>
      </w:r>
    </w:p>
    <w:p w:rsidR="000E3BAE" w:rsidRDefault="00FF62FA">
      <w:pPr>
        <w:pStyle w:val="ListParagraph"/>
        <w:spacing w:line="360" w:lineRule="auto"/>
        <w:ind w:left="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6091555" cy="1570355"/>
            <wp:effectExtent l="0" t="0" r="444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“物候观察站”的课程如图显示，若点击翻译按钮“</w:t>
      </w:r>
      <w:r>
        <w:rPr>
          <w:rFonts w:ascii="Microsoft YaHei" w:eastAsia="Microsoft YaHei" w:hAnsi="Microsoft YaHei" w:cs="Microsoft YaHei" w:hint="eastAsia"/>
          <w:b/>
          <w:bCs/>
          <w:noProof/>
          <w:color w:val="FF0000"/>
          <w:sz w:val="21"/>
          <w:szCs w:val="21"/>
        </w:rPr>
        <w:drawing>
          <wp:inline distT="0" distB="0" distL="114300" distR="114300">
            <wp:extent cx="114300" cy="1809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”，这个单元的课程课程就整体翻页更换第二个单元的课程，如：</w:t>
      </w:r>
    </w:p>
    <w:p w:rsidR="000E3BAE" w:rsidRDefault="00FF62FA">
      <w:pPr>
        <w:pStyle w:val="ListParagraph"/>
        <w:spacing w:line="360" w:lineRule="auto"/>
        <w:ind w:left="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noProof/>
        </w:rPr>
        <w:drawing>
          <wp:inline distT="0" distB="0" distL="114300" distR="114300">
            <wp:extent cx="6089650" cy="1546860"/>
            <wp:effectExtent l="0" t="0" r="635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3.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网页的中一个可以看到的页面内容如下图所示，也就是只能看到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banner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和一个主题内容（位置），主要与设计图有关。</w:t>
      </w:r>
    </w:p>
    <w:p w:rsidR="000E3BAE" w:rsidRDefault="00FF62FA">
      <w:pPr>
        <w:pStyle w:val="ListParagraph"/>
        <w:spacing w:line="360" w:lineRule="auto"/>
        <w:ind w:left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114300" distR="114300">
            <wp:extent cx="6072505" cy="3217545"/>
            <wp:effectExtent l="0" t="0" r="4445" b="1905"/>
            <wp:docPr id="13" name="图片 13" descr="首页游客14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首页游客14 - 副本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0E3BAE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ascii="SimSun" w:hAnsi="SimSun" w:hint="eastAsia"/>
          <w:bCs/>
          <w:sz w:val="21"/>
          <w:szCs w:val="21"/>
          <w:highlight w:val="green"/>
        </w:rPr>
        <w:t>四、播放页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在提案文件</w:t>
      </w:r>
      <w:r>
        <w:rPr>
          <w:sz w:val="21"/>
          <w:szCs w:val="21"/>
        </w:rPr>
        <w:t>,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535305"/>
            <wp:effectExtent l="19050" t="19050" r="21590" b="171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但在设计中，鼠标过事件用于选择主题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那个对吗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</w:pPr>
      <w:r>
        <w:rPr>
          <w:noProof/>
        </w:rPr>
        <w:drawing>
          <wp:inline distT="0" distB="0" distL="0" distR="0">
            <wp:extent cx="5274310" cy="29813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回复：鼠标经过按钮，不显示，因为考虑到有移动端版本，所以改成需要鼠标点击出现弹框。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1.</w:t>
      </w:r>
      <w:r>
        <w:rPr>
          <w:rFonts w:ascii="SimSun" w:hAnsi="SimSun" w:hint="eastAsia"/>
          <w:bCs/>
          <w:sz w:val="21"/>
          <w:szCs w:val="21"/>
          <w:highlight w:val="green"/>
        </w:rPr>
        <w:t>游客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在本页中，有些内容是不允许打开的，允许其他一些内容</w:t>
      </w:r>
      <w:r>
        <w:rPr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我在哪里可以设置自由</w:t>
      </w:r>
      <w:r>
        <w:rPr>
          <w:rFonts w:hint="eastAsia"/>
          <w:sz w:val="21"/>
          <w:szCs w:val="21"/>
        </w:rPr>
        <w:t>/</w:t>
      </w:r>
      <w:r>
        <w:rPr>
          <w:rFonts w:hint="eastAsia"/>
          <w:sz w:val="21"/>
          <w:szCs w:val="21"/>
        </w:rPr>
        <w:t>不自由的内容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47148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回复：游客只能看到页面，不能打开任何东西可以观看，游客最后能到的页面，也只是“首页”或登录页。</w:t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关于在哪设置？这个不可以直接给予属性吗？没有登录用户不能看课程？还是要在后台中设置用户都关联整个“跟着太阳走一年”课程？</w:t>
      </w:r>
    </w:p>
    <w:p w:rsidR="000E3BAE" w:rsidRDefault="000E3BAE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教师端</w:t>
      </w:r>
      <w:r>
        <w:rPr>
          <w:rFonts w:ascii="SimSun" w:hAnsi="SimSun"/>
          <w:bCs/>
          <w:sz w:val="21"/>
          <w:szCs w:val="21"/>
          <w:highlight w:val="green"/>
        </w:rPr>
        <w:t xml:space="preserve">, </w:t>
      </w:r>
      <w:r>
        <w:rPr>
          <w:rFonts w:ascii="SimSun" w:hAnsi="SimSun" w:hint="eastAsia"/>
          <w:bCs/>
          <w:sz w:val="21"/>
          <w:szCs w:val="21"/>
          <w:highlight w:val="green"/>
        </w:rPr>
        <w:t>进度条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你能详细解释一下这个功能吗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933065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回复：这个没有任何功能，可以不看这页，从页面流程中是到不了这页中的。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1</w:t>
      </w:r>
      <w:r>
        <w:rPr>
          <w:rFonts w:ascii="SimSun" w:hAnsi="SimSun" w:hint="eastAsia"/>
          <w:sz w:val="21"/>
          <w:szCs w:val="21"/>
          <w:highlight w:val="green"/>
        </w:rPr>
        <w:t>）小工具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 w:hint="eastAsia"/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重点笔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如果用户重新加载浏览器，则在该内容上显示绘制线</w:t>
      </w:r>
      <w:r>
        <w:rPr>
          <w:rFonts w:hint="eastAsia"/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或绘制线在页面重新加载时消失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那个对吗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336994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回复：重新加载页面时，画的线就刷新掉，不显示了。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lastRenderedPageBreak/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1</w:t>
      </w:r>
      <w:r>
        <w:rPr>
          <w:rFonts w:ascii="SimSun" w:hAnsi="SimSun" w:hint="eastAsia"/>
          <w:sz w:val="21"/>
          <w:szCs w:val="21"/>
          <w:highlight w:val="green"/>
        </w:rPr>
        <w:t>）小工具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 w:hint="eastAsia"/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画板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你能解释一下右上角的提示按钮吗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编辑的内容在保存时转换成</w:t>
      </w:r>
      <w:r>
        <w:rPr>
          <w:rFonts w:hint="eastAsia"/>
          <w:sz w:val="21"/>
          <w:szCs w:val="21"/>
        </w:rPr>
        <w:t>PDF</w:t>
      </w:r>
      <w:r>
        <w:rPr>
          <w:rFonts w:hint="eastAsia"/>
          <w:sz w:val="21"/>
          <w:szCs w:val="21"/>
        </w:rPr>
        <w:t>格式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然后，内容保存在服务器上，或者学生的本地。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那个对吗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32931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回复：“</w:t>
      </w:r>
      <w:r>
        <w:rPr>
          <w:noProof/>
        </w:rPr>
        <w:drawing>
          <wp:inline distT="0" distB="0" distL="114300" distR="114300">
            <wp:extent cx="476250" cy="304800"/>
            <wp:effectExtent l="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”这个内容不用管（非常不好意思，从别处复制过来忘记删除这个内容），在保存弹出框中，点击“是”则保存当前绘画内容到本地就好。点击“否”就不保存。</w:t>
      </w: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1</w:t>
      </w:r>
      <w:r>
        <w:rPr>
          <w:rFonts w:ascii="SimSun" w:hAnsi="SimSun" w:hint="eastAsia"/>
          <w:sz w:val="21"/>
          <w:szCs w:val="21"/>
          <w:highlight w:val="green"/>
        </w:rPr>
        <w:t>）小工具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 w:hint="eastAsia"/>
          <w:bCs/>
          <w:sz w:val="21"/>
          <w:szCs w:val="21"/>
          <w:highlight w:val="green"/>
        </w:rPr>
        <w:t xml:space="preserve"> </w:t>
      </w:r>
      <w:r>
        <w:rPr>
          <w:rFonts w:hint="eastAsia"/>
          <w:bCs/>
          <w:sz w:val="21"/>
          <w:szCs w:val="21"/>
          <w:highlight w:val="green"/>
        </w:rPr>
        <w:t>色子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划拳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我可以在哪里使用这个功能的结果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</w:pPr>
      <w:r>
        <w:rPr>
          <w:noProof/>
        </w:rPr>
        <w:drawing>
          <wp:inline distT="0" distB="0" distL="0" distR="0">
            <wp:extent cx="2202180" cy="124142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1185" cy="125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>
            <wp:extent cx="2202180" cy="123952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2861" cy="12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回复：只要在“小工具”中点开这个功能，就直接展现这个功能。不需要与别的内容关联。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1</w:t>
      </w:r>
      <w:r>
        <w:rPr>
          <w:rFonts w:ascii="SimSun" w:hAnsi="SimSun" w:hint="eastAsia"/>
          <w:sz w:val="21"/>
          <w:szCs w:val="21"/>
          <w:highlight w:val="green"/>
        </w:rPr>
        <w:t>）小工具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 w:hint="eastAsia"/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录音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我知道，在某些浏览器和设备上不能使用“网络上录音”功能</w:t>
      </w:r>
      <w:r>
        <w:rPr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也就是说，它允许在一些浏览器上，如</w:t>
      </w:r>
      <w:r>
        <w:rPr>
          <w:rFonts w:hint="eastAsia"/>
          <w:sz w:val="21"/>
          <w:szCs w:val="21"/>
        </w:rPr>
        <w:t>Chrome</w:t>
      </w:r>
      <w:r>
        <w:rPr>
          <w:rFonts w:hint="eastAsia"/>
          <w:sz w:val="21"/>
          <w:szCs w:val="21"/>
        </w:rPr>
        <w:t>浏览器、</w:t>
      </w:r>
      <w:r>
        <w:rPr>
          <w:rFonts w:hint="eastAsia"/>
          <w:sz w:val="21"/>
          <w:szCs w:val="21"/>
        </w:rPr>
        <w:t>Safari</w:t>
      </w:r>
      <w:r>
        <w:rPr>
          <w:rFonts w:hint="eastAsia"/>
          <w:sz w:val="21"/>
          <w:szCs w:val="21"/>
        </w:rPr>
        <w:t>浏览器……，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不能在所有浏览器</w:t>
      </w:r>
      <w:r>
        <w:rPr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你能给我需要的浏览器列表吗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录音的内容在保存时转换成</w:t>
      </w:r>
      <w:r>
        <w:rPr>
          <w:rFonts w:hint="eastAsia"/>
          <w:sz w:val="21"/>
          <w:szCs w:val="21"/>
        </w:rPr>
        <w:t>PDF</w:t>
      </w:r>
      <w:r>
        <w:rPr>
          <w:rFonts w:hint="eastAsia"/>
          <w:sz w:val="21"/>
          <w:szCs w:val="21"/>
        </w:rPr>
        <w:t>格式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然后，内容保存在服务器上，或者学生的本地。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那个对吗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4667250" cy="3073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8" cy="30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420" w:firstLineChars="200" w:firstLine="420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回复：关于浏览器，目前不能给你明确的答案，但主要适配主流浏览器就好，比如：</w:t>
      </w:r>
      <w:proofErr w:type="spellStart"/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ie</w:t>
      </w:r>
      <w:proofErr w:type="spellEnd"/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/360/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谷歌，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chrome/</w:t>
      </w:r>
      <w:proofErr w:type="spellStart"/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safri,uc,qq</w:t>
      </w:r>
      <w:proofErr w:type="spellEnd"/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浏览器，觉得能适配这些差不多就好，你这边看看这些浏览器适配（录音功能）是否有问题。</w:t>
      </w:r>
    </w:p>
    <w:p w:rsidR="000E3BAE" w:rsidRDefault="000E3BAE">
      <w:pPr>
        <w:pStyle w:val="ListParagraph"/>
        <w:spacing w:line="360" w:lineRule="auto"/>
        <w:ind w:left="420"/>
        <w:rPr>
          <w:sz w:val="21"/>
          <w:szCs w:val="21"/>
          <w:highlight w:val="green"/>
        </w:rPr>
      </w:pPr>
      <w:bookmarkStart w:id="0" w:name="_GoBack"/>
      <w:bookmarkEnd w:id="0"/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1</w:t>
      </w:r>
      <w:r>
        <w:rPr>
          <w:rFonts w:ascii="SimSun" w:hAnsi="SimSun" w:hint="eastAsia"/>
          <w:sz w:val="21"/>
          <w:szCs w:val="21"/>
          <w:highlight w:val="green"/>
        </w:rPr>
        <w:t>）小工具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 w:hint="eastAsia"/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照相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SimSun" w:hAnsi="SimSun" w:hint="eastAsia"/>
          <w:bCs/>
          <w:sz w:val="21"/>
          <w:szCs w:val="21"/>
        </w:rPr>
        <w:t>照相</w:t>
      </w:r>
      <w:r>
        <w:rPr>
          <w:rFonts w:hint="eastAsia"/>
          <w:sz w:val="21"/>
          <w:szCs w:val="21"/>
        </w:rPr>
        <w:t>的内容在保存时转换成</w:t>
      </w:r>
      <w:r>
        <w:rPr>
          <w:rFonts w:hint="eastAsia"/>
          <w:sz w:val="21"/>
          <w:szCs w:val="21"/>
        </w:rPr>
        <w:t>PDF</w:t>
      </w:r>
      <w:r>
        <w:rPr>
          <w:rFonts w:hint="eastAsia"/>
          <w:sz w:val="21"/>
          <w:szCs w:val="21"/>
        </w:rPr>
        <w:t>格式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然后，内容保存在服务器上，或者学生的本地。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那个对吗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回复：保存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PDF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或是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jpg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都可以，内容只需要保存到本地就可以，不用保存到服务器。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/>
          <w:sz w:val="21"/>
          <w:szCs w:val="21"/>
          <w:highlight w:val="green"/>
        </w:rPr>
        <w:t>2</w:t>
      </w:r>
      <w:r>
        <w:rPr>
          <w:rFonts w:ascii="SimSun" w:hAnsi="SimSun" w:hint="eastAsia"/>
          <w:sz w:val="21"/>
          <w:szCs w:val="21"/>
          <w:highlight w:val="green"/>
        </w:rPr>
        <w:t>）</w:t>
      </w:r>
      <w:bookmarkStart w:id="1" w:name="_Hlk503440929"/>
      <w:r>
        <w:rPr>
          <w:rFonts w:ascii="SimSun" w:hAnsi="SimSun" w:hint="eastAsia"/>
          <w:sz w:val="21"/>
          <w:szCs w:val="21"/>
          <w:highlight w:val="green"/>
        </w:rPr>
        <w:t>来备课</w:t>
      </w:r>
      <w:bookmarkEnd w:id="1"/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②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这个页面显示了多少任务和内容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我的意思是任务的字数限制和内容的字数限制</w:t>
      </w:r>
      <w:r>
        <w:rPr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此外，这些内容在哪里使用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8219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1.</w:t>
      </w:r>
      <w:r>
        <w:rPr>
          <w:rFonts w:hint="eastAsia"/>
          <w:noProof/>
          <w:sz w:val="21"/>
          <w:szCs w:val="21"/>
        </w:rPr>
        <w:drawing>
          <wp:inline distT="0" distB="0" distL="114300" distR="114300">
            <wp:extent cx="813435" cy="1562735"/>
            <wp:effectExtent l="0" t="0" r="5715" b="1841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56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21"/>
          <w:szCs w:val="21"/>
        </w:rPr>
        <w:t>固定的教学设计应该有</w:t>
      </w:r>
      <w:r>
        <w:rPr>
          <w:rFonts w:hint="eastAsia"/>
          <w:b/>
          <w:bCs/>
          <w:color w:val="FF0000"/>
          <w:sz w:val="21"/>
          <w:szCs w:val="21"/>
        </w:rPr>
        <w:t>4</w:t>
      </w:r>
      <w:r>
        <w:rPr>
          <w:rFonts w:hint="eastAsia"/>
          <w:b/>
          <w:bCs/>
          <w:color w:val="FF0000"/>
          <w:sz w:val="21"/>
          <w:szCs w:val="21"/>
        </w:rPr>
        <w:t>个，教师用户可以自己操作增加（数量上应该不会很多，但需要翻页）。教学设计名称字数最多十几个字，若显示显示不了，就显示几个文字后，用“……”来显示未显示完的文字。</w:t>
      </w:r>
    </w:p>
    <w:p w:rsidR="000E3BAE" w:rsidRDefault="00FF62FA">
      <w:pPr>
        <w:pStyle w:val="ListParagraph"/>
        <w:spacing w:line="360" w:lineRule="auto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 xml:space="preserve">  2.</w:t>
      </w:r>
      <w:r>
        <w:rPr>
          <w:noProof/>
        </w:rPr>
        <w:drawing>
          <wp:inline distT="0" distB="0" distL="114300" distR="114300">
            <wp:extent cx="3437890" cy="1762125"/>
            <wp:effectExtent l="0" t="0" r="10160" b="952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这个内容个数，一般应该有十几个或是二十多个，所以超出框就需要下拉显示。资源名称文字处理方式同“教学设计名称”。</w:t>
      </w:r>
    </w:p>
    <w:p w:rsidR="000E3BAE" w:rsidRDefault="000E3BAE">
      <w:pPr>
        <w:pStyle w:val="ListParagraph"/>
        <w:spacing w:line="360" w:lineRule="auto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/>
          <w:sz w:val="21"/>
          <w:szCs w:val="21"/>
          <w:highlight w:val="green"/>
        </w:rPr>
        <w:t>2</w:t>
      </w:r>
      <w:r>
        <w:rPr>
          <w:rFonts w:ascii="SimSun" w:hAnsi="SimSun" w:hint="eastAsia"/>
          <w:sz w:val="21"/>
          <w:szCs w:val="21"/>
          <w:highlight w:val="green"/>
        </w:rPr>
        <w:t>）来备课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⑤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如果用户选择多个项，然后单击一个“后移”，那么所有选中的项都将被移动到下一个。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在这种情况下，如果用户单击“删除”，那么这些都会被删除。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也就是说，这里允许多个项目的操作。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对吗？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9679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回复：用户每次只可以选择一个项，只对一项进行操作（原型没有把功能做全，每次只能选择一项，选择下一项时，上一选中项自动取消选中）。所以只针对一项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进行前后位置移动或是“删除”。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/>
          <w:sz w:val="21"/>
          <w:szCs w:val="21"/>
          <w:highlight w:val="green"/>
        </w:rPr>
        <w:t>2</w:t>
      </w:r>
      <w:r>
        <w:rPr>
          <w:rFonts w:ascii="SimSun" w:hAnsi="SimSun" w:hint="eastAsia"/>
          <w:sz w:val="21"/>
          <w:szCs w:val="21"/>
          <w:highlight w:val="green"/>
        </w:rPr>
        <w:t>）来备课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⑥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当</w:t>
      </w:r>
      <w:r>
        <w:rPr>
          <w:rFonts w:hint="eastAsia"/>
          <w:sz w:val="21"/>
          <w:szCs w:val="21"/>
        </w:rPr>
        <w:t>16</w:t>
      </w:r>
      <w:r>
        <w:rPr>
          <w:rFonts w:hint="eastAsia"/>
          <w:sz w:val="21"/>
          <w:szCs w:val="21"/>
        </w:rPr>
        <w:t>个内容都存在后，如果用户单击“上传”按钮，则需要发出警告信息。对吗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如果是的话，请给我那个设计。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79527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你能解释一下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个区域（左面板和右面板）之间的关系吗？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830830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回复：左边与右边都是资源，左边的“</w:t>
      </w:r>
      <w:r>
        <w:rPr>
          <w:noProof/>
        </w:rPr>
        <w:drawing>
          <wp:inline distT="0" distB="0" distL="114300" distR="114300">
            <wp:extent cx="1895475" cy="1876425"/>
            <wp:effectExtent l="0" t="0" r="9525" b="952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”为服务器中已有的固定资源；右边的资源需要通过“上传”，才显示在此处的，但若选中了左边的资源，右侧也上传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lastRenderedPageBreak/>
        <w:t>了资源，点击“确认”后，在教学设计页的框中，固定资源与上传资源都显示在此处。</w:t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noProof/>
        </w:rPr>
        <w:drawing>
          <wp:inline distT="0" distB="0" distL="114300" distR="114300">
            <wp:extent cx="4238625" cy="2418715"/>
            <wp:effectExtent l="0" t="0" r="9525" b="63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/>
          <w:sz w:val="21"/>
          <w:szCs w:val="21"/>
          <w:highlight w:val="green"/>
        </w:rPr>
        <w:t>2</w:t>
      </w:r>
      <w:r>
        <w:rPr>
          <w:rFonts w:ascii="SimSun" w:hAnsi="SimSun" w:hint="eastAsia"/>
          <w:sz w:val="21"/>
          <w:szCs w:val="21"/>
          <w:highlight w:val="green"/>
        </w:rPr>
        <w:t>）来备课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⑥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我看到内容文件格式支持“视频，</w:t>
      </w:r>
      <w:r>
        <w:rPr>
          <w:rFonts w:hint="eastAsia"/>
          <w:sz w:val="21"/>
          <w:szCs w:val="21"/>
        </w:rPr>
        <w:t>Word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PPT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,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如果是这样的话，那么这些互联网图标就不需要了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193F02">
      <w:pPr>
        <w:pStyle w:val="ListParagraph"/>
        <w:spacing w:line="360" w:lineRule="auto"/>
        <w:ind w:left="780"/>
        <w:rPr>
          <w:sz w:val="21"/>
          <w:szCs w:val="21"/>
        </w:rPr>
      </w:pPr>
      <w:r>
        <w:pict>
          <v:shape id="_x0000_i1026" type="#_x0000_t75" style="width:186.1pt;height:99.15pt">
            <v:imagedata r:id="rId49" o:title=""/>
          </v:shape>
        </w:pict>
      </w:r>
      <w:r w:rsidR="00FF62FA">
        <w:rPr>
          <w:sz w:val="21"/>
          <w:szCs w:val="21"/>
        </w:rPr>
        <w:t xml:space="preserve">  </w:t>
      </w:r>
      <w:r w:rsidR="00FF62FA">
        <w:rPr>
          <w:noProof/>
        </w:rPr>
        <w:drawing>
          <wp:inline distT="0" distB="0" distL="0" distR="0">
            <wp:extent cx="1902460" cy="123380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8603" cy="128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回复：上传的资源文件支持视频格式、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Word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，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PPT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（原型中的上传的那个只是示意显示）。但是在资源库中固定的资源中，是有打包的交互网页压缩包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zip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的。</w:t>
      </w:r>
    </w:p>
    <w:p w:rsidR="000E3BAE" w:rsidRDefault="000E3BAE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3</w:t>
      </w:r>
      <w:r>
        <w:rPr>
          <w:rFonts w:ascii="SimSun" w:hAnsi="SimSun" w:hint="eastAsia"/>
          <w:sz w:val="21"/>
          <w:szCs w:val="21"/>
          <w:highlight w:val="green"/>
        </w:rPr>
        <w:t>）师生互动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/>
          <w:sz w:val="21"/>
          <w:szCs w:val="21"/>
          <w:highlight w:val="green"/>
        </w:rPr>
        <w:t xml:space="preserve"> </w:t>
      </w:r>
      <w:r>
        <w:rPr>
          <w:rFonts w:hint="eastAsia"/>
          <w:sz w:val="21"/>
          <w:szCs w:val="21"/>
          <w:highlight w:val="green"/>
        </w:rPr>
        <w:t>②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人物意味任务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在这里，如果用户单击“发布”按钮，然后我认为确认对话框是必要的，因为操作不能返回</w:t>
      </w:r>
      <w:r>
        <w:rPr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如果是这样的话，你也可以发送这个设计吗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567690"/>
            <wp:effectExtent l="19050" t="19050" r="21590" b="2286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lastRenderedPageBreak/>
        <w:t>回复：嘿嘿，错字了，是“任务”。好的，设计补充“发布”确认弹框。</w:t>
      </w:r>
    </w:p>
    <w:p w:rsidR="000E3BAE" w:rsidRDefault="000E3BAE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3</w:t>
      </w:r>
      <w:r>
        <w:rPr>
          <w:rFonts w:ascii="SimSun" w:hAnsi="SimSun" w:hint="eastAsia"/>
          <w:sz w:val="21"/>
          <w:szCs w:val="21"/>
          <w:highlight w:val="green"/>
        </w:rPr>
        <w:t>）师生互动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③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如果用户选择日期搜索功能，然后搜索文本框需要切换到日期选择框</w:t>
      </w:r>
      <w:r>
        <w:rPr>
          <w:sz w:val="21"/>
          <w:szCs w:val="21"/>
        </w:rPr>
        <w:t xml:space="preserve">. 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或者，在这种情况下，保留纯文本搜索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那个对吗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305943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</w:t>
      </w:r>
      <w:r>
        <w:rPr>
          <w:noProof/>
        </w:rPr>
        <w:drawing>
          <wp:inline distT="0" distB="0" distL="114300" distR="114300">
            <wp:extent cx="638175" cy="657225"/>
            <wp:effectExtent l="0" t="0" r="9525" b="952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这个功能先做删除处理。</w:t>
      </w:r>
    </w:p>
    <w:p w:rsidR="000E3BAE" w:rsidRDefault="000E3BAE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3</w:t>
      </w:r>
      <w:r>
        <w:rPr>
          <w:rFonts w:ascii="SimSun" w:hAnsi="SimSun" w:hint="eastAsia"/>
          <w:sz w:val="21"/>
          <w:szCs w:val="21"/>
          <w:highlight w:val="green"/>
        </w:rPr>
        <w:t>）师生互动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④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如果用户选择‘状态’搜索功能，则文本搜索框需要更改为选择“已上交</w:t>
      </w:r>
      <w:r>
        <w:rPr>
          <w:rFonts w:hint="eastAsia"/>
          <w:sz w:val="21"/>
          <w:szCs w:val="21"/>
        </w:rPr>
        <w:t>/</w:t>
      </w:r>
      <w:r>
        <w:rPr>
          <w:rFonts w:hint="eastAsia"/>
          <w:sz w:val="21"/>
          <w:szCs w:val="21"/>
        </w:rPr>
        <w:t>未上交”框。</w:t>
      </w:r>
      <w:r>
        <w:rPr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或者，在这种情况下，保留纯文本搜索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那个对吗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95465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</w:t>
      </w:r>
      <w:r>
        <w:rPr>
          <w:noProof/>
        </w:rPr>
        <w:drawing>
          <wp:inline distT="0" distB="0" distL="114300" distR="114300">
            <wp:extent cx="714375" cy="847725"/>
            <wp:effectExtent l="0" t="0" r="9525" b="952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这个功能先做删除处理。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3</w:t>
      </w:r>
      <w:r>
        <w:rPr>
          <w:rFonts w:ascii="SimSun" w:hAnsi="SimSun" w:hint="eastAsia"/>
          <w:sz w:val="21"/>
          <w:szCs w:val="21"/>
          <w:highlight w:val="green"/>
        </w:rPr>
        <w:t>）师生互动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⑤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如果用户已经添加了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个图像，增加了新的视频内容，然后，旧的添加图像自动删除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在这种情况下，如何在这里显示添加的视频图标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按钮的角数是什么意思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53746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回复：若是添加了图片，再次选择“</w:t>
      </w:r>
      <w:r>
        <w:rPr>
          <w:noProof/>
        </w:rPr>
        <w:drawing>
          <wp:inline distT="0" distB="0" distL="114300" distR="114300">
            <wp:extent cx="409575" cy="400050"/>
            <wp:effectExtent l="0" t="0" r="9525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”在本地只能看到“图片”，不能看到视频。</w:t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lastRenderedPageBreak/>
        <w:t>按钮的角数没有任何意义，是原型的一个显示，不用管。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hint="eastAsia"/>
          <w:bCs/>
          <w:sz w:val="21"/>
          <w:szCs w:val="21"/>
          <w:highlight w:val="green"/>
        </w:rPr>
        <w:t>五、属性功能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2.</w:t>
      </w:r>
      <w:r>
        <w:rPr>
          <w:rFonts w:ascii="SimSun" w:hAnsi="SimSun" w:hint="eastAsia"/>
          <w:bCs/>
          <w:sz w:val="21"/>
          <w:szCs w:val="21"/>
          <w:highlight w:val="green"/>
        </w:rPr>
        <w:t>教师用户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ascii="SimSun" w:hAnsi="SimSun" w:hint="eastAsia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（</w:t>
      </w:r>
      <w:r>
        <w:rPr>
          <w:rFonts w:ascii="SimSun" w:hAnsi="SimSun" w:hint="eastAsia"/>
          <w:sz w:val="21"/>
          <w:szCs w:val="21"/>
          <w:highlight w:val="green"/>
        </w:rPr>
        <w:t>3</w:t>
      </w:r>
      <w:r>
        <w:rPr>
          <w:rFonts w:ascii="SimSun" w:hAnsi="SimSun" w:hint="eastAsia"/>
          <w:sz w:val="21"/>
          <w:szCs w:val="21"/>
          <w:highlight w:val="green"/>
        </w:rPr>
        <w:t>）师生互动</w:t>
      </w:r>
      <w:r>
        <w:rPr>
          <w:rFonts w:ascii="SimSun" w:hAnsi="SimSun" w:hint="eastAsia"/>
          <w:sz w:val="21"/>
          <w:szCs w:val="21"/>
          <w:highlight w:val="green"/>
        </w:rPr>
        <w:t>,</w:t>
      </w:r>
      <w:r>
        <w:rPr>
          <w:rFonts w:ascii="SimSun" w:hAnsi="SimSun"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sz w:val="21"/>
          <w:szCs w:val="21"/>
          <w:highlight w:val="green"/>
        </w:rPr>
        <w:t>⑥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在这个页面中，产品名称有（内容类型），显示内容类型的字符是需要显示的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rFonts w:hint="eastAsia"/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3079115"/>
            <wp:effectExtent l="0" t="0" r="254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回复：“</w:t>
      </w:r>
      <w:r>
        <w:rPr>
          <w:noProof/>
        </w:rPr>
        <w:drawing>
          <wp:inline distT="0" distB="0" distL="114300" distR="114300">
            <wp:extent cx="485775" cy="180975"/>
            <wp:effectExtent l="0" t="0" r="9525" b="952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”类型不用显示（原型中只为区分，没有任何程序开发意义），只用显示资源名称就可以了。</w:t>
      </w: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ascii="SimSun" w:hAnsi="SimSun" w:hint="eastAsia"/>
          <w:bCs/>
          <w:sz w:val="21"/>
          <w:szCs w:val="21"/>
          <w:highlight w:val="green"/>
        </w:rPr>
        <w:t>六、个人中心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1.</w:t>
      </w:r>
      <w:r>
        <w:rPr>
          <w:rFonts w:ascii="SimSun" w:hAnsi="SimSun" w:hint="eastAsia"/>
          <w:bCs/>
          <w:sz w:val="21"/>
          <w:szCs w:val="21"/>
          <w:highlight w:val="green"/>
        </w:rPr>
        <w:t>教师</w:t>
      </w:r>
      <w:r>
        <w:rPr>
          <w:rFonts w:ascii="SimSun" w:hAnsi="SimSun" w:hint="eastAsia"/>
          <w:bCs/>
          <w:sz w:val="21"/>
          <w:szCs w:val="21"/>
          <w:highlight w:val="green"/>
        </w:rPr>
        <w:t>,</w:t>
      </w:r>
      <w:r>
        <w:rPr>
          <w:rFonts w:hint="eastAsia"/>
          <w:sz w:val="21"/>
          <w:szCs w:val="21"/>
          <w:highlight w:val="green"/>
        </w:rPr>
        <w:t>（</w:t>
      </w:r>
      <w:r>
        <w:rPr>
          <w:rFonts w:hint="eastAsia"/>
          <w:sz w:val="21"/>
          <w:szCs w:val="21"/>
          <w:highlight w:val="green"/>
        </w:rPr>
        <w:t>4</w:t>
      </w:r>
      <w:r>
        <w:rPr>
          <w:rFonts w:hint="eastAsia"/>
          <w:sz w:val="21"/>
          <w:szCs w:val="21"/>
          <w:highlight w:val="green"/>
        </w:rPr>
        <w:t>）管理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在后台，我认为只有一个班级分配给一个老师</w:t>
      </w:r>
      <w:r>
        <w:rPr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但是，在这个页面中，所有的班级都显示出来并且可以被选中</w:t>
      </w:r>
      <w:r>
        <w:rPr>
          <w:sz w:val="21"/>
          <w:szCs w:val="21"/>
        </w:rPr>
        <w:t>.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如果教师有几个班级，那么我如何在后台显示该状态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67960" cy="1569720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回复：这个功能与“课本剧”中的班级管理的形式是一样的，后台不用显示教师用户管理的班级（教师用户只用显示隶属于的学校就可以了），是在前端进行班级与教师的关联。</w:t>
      </w:r>
    </w:p>
    <w:p w:rsidR="000E3BAE" w:rsidRDefault="000E3BAE">
      <w:pPr>
        <w:pStyle w:val="ListParagraph"/>
        <w:spacing w:line="360" w:lineRule="auto"/>
        <w:ind w:left="780"/>
        <w:rPr>
          <w:sz w:val="21"/>
          <w:szCs w:val="21"/>
        </w:rPr>
      </w:pP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ascii="SimSun" w:hAnsi="SimSun" w:hint="eastAsia"/>
          <w:bCs/>
          <w:sz w:val="21"/>
          <w:szCs w:val="21"/>
          <w:highlight w:val="green"/>
        </w:rPr>
        <w:t>六、个人中心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ascii="SimSun" w:hAnsi="SimSun" w:hint="eastAsia"/>
          <w:bCs/>
          <w:sz w:val="21"/>
          <w:szCs w:val="21"/>
          <w:highlight w:val="green"/>
        </w:rPr>
        <w:t>1.</w:t>
      </w:r>
      <w:r>
        <w:rPr>
          <w:rFonts w:ascii="SimSun" w:hAnsi="SimSun" w:hint="eastAsia"/>
          <w:bCs/>
          <w:sz w:val="21"/>
          <w:szCs w:val="21"/>
          <w:highlight w:val="green"/>
        </w:rPr>
        <w:t>教师</w:t>
      </w:r>
      <w:r>
        <w:rPr>
          <w:rFonts w:hint="eastAsia"/>
          <w:sz w:val="21"/>
          <w:szCs w:val="21"/>
          <w:highlight w:val="green"/>
        </w:rPr>
        <w:t xml:space="preserve">, </w:t>
      </w:r>
      <w:r>
        <w:rPr>
          <w:rFonts w:hint="eastAsia"/>
          <w:sz w:val="21"/>
          <w:szCs w:val="21"/>
          <w:highlight w:val="green"/>
        </w:rPr>
        <w:t>（</w:t>
      </w:r>
      <w:r>
        <w:rPr>
          <w:rFonts w:hint="eastAsia"/>
          <w:sz w:val="21"/>
          <w:szCs w:val="21"/>
          <w:highlight w:val="green"/>
        </w:rPr>
        <w:t>5</w:t>
      </w:r>
      <w:r>
        <w:rPr>
          <w:rFonts w:hint="eastAsia"/>
          <w:sz w:val="21"/>
          <w:szCs w:val="21"/>
          <w:highlight w:val="green"/>
        </w:rPr>
        <w:t>）我查看过的作品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在这个页面中，老师选择“已发布”的任务项只显示出来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67960" cy="1535430"/>
            <wp:effectExtent l="0" t="0" r="889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回复：这个是“查看过作品”，是一个记录。教师查看的作品包括“自己分享的作品”与“学生上传的作品”</w:t>
      </w:r>
    </w:p>
    <w:p w:rsidR="000E3BAE" w:rsidRDefault="00FF62FA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  <w:highlight w:val="green"/>
        </w:rPr>
      </w:pPr>
      <w:r>
        <w:rPr>
          <w:rFonts w:hint="eastAsia"/>
          <w:sz w:val="21"/>
          <w:szCs w:val="21"/>
          <w:highlight w:val="green"/>
        </w:rPr>
        <w:t>前台</w:t>
      </w:r>
      <w:r>
        <w:rPr>
          <w:rFonts w:hint="eastAsia"/>
          <w:sz w:val="21"/>
          <w:szCs w:val="21"/>
          <w:highlight w:val="green"/>
        </w:rPr>
        <w:t>(</w:t>
      </w:r>
      <w:r>
        <w:rPr>
          <w:rFonts w:ascii="SimSun" w:hAnsi="SimSun" w:hint="eastAsia"/>
          <w:bCs/>
          <w:sz w:val="21"/>
          <w:szCs w:val="21"/>
          <w:highlight w:val="green"/>
        </w:rPr>
        <w:t>六、个人中心</w:t>
      </w:r>
      <w:r>
        <w:rPr>
          <w:rFonts w:hint="eastAsia"/>
          <w:bCs/>
          <w:sz w:val="21"/>
          <w:szCs w:val="21"/>
          <w:highlight w:val="green"/>
        </w:rPr>
        <w:t>,</w:t>
      </w:r>
      <w:r>
        <w:rPr>
          <w:bCs/>
          <w:sz w:val="21"/>
          <w:szCs w:val="21"/>
          <w:highlight w:val="green"/>
        </w:rPr>
        <w:t xml:space="preserve"> </w:t>
      </w:r>
      <w:r>
        <w:rPr>
          <w:rFonts w:hint="eastAsia"/>
          <w:bCs/>
          <w:sz w:val="21"/>
          <w:szCs w:val="21"/>
          <w:highlight w:val="green"/>
        </w:rPr>
        <w:t>2.</w:t>
      </w:r>
      <w:r>
        <w:rPr>
          <w:rFonts w:hint="eastAsia"/>
          <w:bCs/>
          <w:sz w:val="21"/>
          <w:szCs w:val="21"/>
          <w:highlight w:val="green"/>
        </w:rPr>
        <w:t>学生</w:t>
      </w:r>
      <w:r>
        <w:rPr>
          <w:rFonts w:hint="eastAsia"/>
          <w:bCs/>
          <w:sz w:val="21"/>
          <w:szCs w:val="21"/>
          <w:highlight w:val="green"/>
        </w:rPr>
        <w:t>)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hint="eastAsia"/>
          <w:sz w:val="21"/>
          <w:szCs w:val="21"/>
        </w:rPr>
        <w:t>在这个页面中，学生选择“已上交”的任务项只显示出来</w:t>
      </w:r>
      <w:r>
        <w:rPr>
          <w:sz w:val="21"/>
          <w:szCs w:val="21"/>
        </w:rPr>
        <w:t xml:space="preserve">. </w:t>
      </w:r>
      <w:r>
        <w:rPr>
          <w:rFonts w:hint="eastAsia"/>
          <w:sz w:val="21"/>
          <w:szCs w:val="21"/>
        </w:rPr>
        <w:t>对吗</w:t>
      </w:r>
      <w:r>
        <w:rPr>
          <w:sz w:val="21"/>
          <w:szCs w:val="21"/>
        </w:rPr>
        <w:t>?</w:t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9337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BAE" w:rsidRDefault="00FF62FA">
      <w:pPr>
        <w:pStyle w:val="ListParagraph"/>
        <w:spacing w:line="360" w:lineRule="auto"/>
        <w:ind w:left="780"/>
        <w:rPr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回复：这个是“查看过作品”，是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一个记录，学生查看过的作品包括“教师分享的作品“和”</w:t>
      </w:r>
    </w:p>
    <w:p w:rsidR="000E3BAE" w:rsidRDefault="00FF62FA">
      <w:pPr>
        <w:pStyle w:val="ListParagraph"/>
        <w:spacing w:line="360" w:lineRule="auto"/>
        <w:ind w:left="780"/>
        <w:rPr>
          <w:rFonts w:ascii="Microsoft YaHei" w:eastAsia="Microsoft YaHei" w:hAnsi="Microsoft YaHei" w:cs="Microsoft YaHei"/>
          <w:b/>
          <w:bCs/>
          <w:color w:val="FF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b/>
          <w:bCs/>
          <w:color w:val="FF0000"/>
          <w:sz w:val="21"/>
          <w:szCs w:val="21"/>
        </w:rPr>
        <w:t>自己上传的作品”。</w:t>
      </w:r>
    </w:p>
    <w:sectPr w:rsidR="000E3BAE">
      <w:pgSz w:w="11906" w:h="16838"/>
      <w:pgMar w:top="1440" w:right="1152" w:bottom="1440" w:left="1152" w:header="850" w:footer="994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E07AB0"/>
    <w:multiLevelType w:val="multilevel"/>
    <w:tmpl w:val="20E07AB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0" w:hanging="360"/>
      </w:p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6CCB"/>
    <w:rsid w:val="0003308F"/>
    <w:rsid w:val="0004621D"/>
    <w:rsid w:val="000735F1"/>
    <w:rsid w:val="0009164F"/>
    <w:rsid w:val="000E3BAE"/>
    <w:rsid w:val="00105D71"/>
    <w:rsid w:val="00106DC6"/>
    <w:rsid w:val="00142FD0"/>
    <w:rsid w:val="00193F02"/>
    <w:rsid w:val="001F3F22"/>
    <w:rsid w:val="0025222D"/>
    <w:rsid w:val="00280152"/>
    <w:rsid w:val="00291F1F"/>
    <w:rsid w:val="002971F3"/>
    <w:rsid w:val="00366094"/>
    <w:rsid w:val="0038329C"/>
    <w:rsid w:val="00500AC7"/>
    <w:rsid w:val="00500AEE"/>
    <w:rsid w:val="006539BF"/>
    <w:rsid w:val="006B2C9F"/>
    <w:rsid w:val="0075042B"/>
    <w:rsid w:val="0075110A"/>
    <w:rsid w:val="007D3305"/>
    <w:rsid w:val="007D6CCB"/>
    <w:rsid w:val="009466D7"/>
    <w:rsid w:val="009D73C0"/>
    <w:rsid w:val="00A5153C"/>
    <w:rsid w:val="00A70942"/>
    <w:rsid w:val="00AA17FC"/>
    <w:rsid w:val="00B113E9"/>
    <w:rsid w:val="00B32601"/>
    <w:rsid w:val="00B46668"/>
    <w:rsid w:val="00BF1777"/>
    <w:rsid w:val="00C56299"/>
    <w:rsid w:val="00C85A87"/>
    <w:rsid w:val="00CB051F"/>
    <w:rsid w:val="00D03A2F"/>
    <w:rsid w:val="00D4779F"/>
    <w:rsid w:val="00D91638"/>
    <w:rsid w:val="00E31C6F"/>
    <w:rsid w:val="00F13E5F"/>
    <w:rsid w:val="00F44FD9"/>
    <w:rsid w:val="00F7719C"/>
    <w:rsid w:val="00FB1723"/>
    <w:rsid w:val="00FF62FA"/>
    <w:rsid w:val="03B65B32"/>
    <w:rsid w:val="04F92429"/>
    <w:rsid w:val="05C50115"/>
    <w:rsid w:val="06447792"/>
    <w:rsid w:val="0716468D"/>
    <w:rsid w:val="082D046A"/>
    <w:rsid w:val="0975462B"/>
    <w:rsid w:val="098F66A3"/>
    <w:rsid w:val="0A7A6D72"/>
    <w:rsid w:val="0AA3649B"/>
    <w:rsid w:val="0B094380"/>
    <w:rsid w:val="101E0D79"/>
    <w:rsid w:val="12C33BBF"/>
    <w:rsid w:val="15C85D40"/>
    <w:rsid w:val="160C0CAE"/>
    <w:rsid w:val="16766ABD"/>
    <w:rsid w:val="173B7839"/>
    <w:rsid w:val="19A65671"/>
    <w:rsid w:val="1EA24F2B"/>
    <w:rsid w:val="20FD42C0"/>
    <w:rsid w:val="21343841"/>
    <w:rsid w:val="21EB0DDA"/>
    <w:rsid w:val="24501AC7"/>
    <w:rsid w:val="25105D81"/>
    <w:rsid w:val="276A284C"/>
    <w:rsid w:val="2CED21E4"/>
    <w:rsid w:val="2DED6476"/>
    <w:rsid w:val="2F890203"/>
    <w:rsid w:val="30DB6DB9"/>
    <w:rsid w:val="34904336"/>
    <w:rsid w:val="34910701"/>
    <w:rsid w:val="36DE0717"/>
    <w:rsid w:val="370C0346"/>
    <w:rsid w:val="37D86396"/>
    <w:rsid w:val="391E0595"/>
    <w:rsid w:val="39E1784B"/>
    <w:rsid w:val="3B905DBC"/>
    <w:rsid w:val="3C047DDA"/>
    <w:rsid w:val="3DB846F8"/>
    <w:rsid w:val="3EDB1C90"/>
    <w:rsid w:val="3F177A97"/>
    <w:rsid w:val="40F573F3"/>
    <w:rsid w:val="413C1758"/>
    <w:rsid w:val="416B63BD"/>
    <w:rsid w:val="427F6D65"/>
    <w:rsid w:val="43234E7A"/>
    <w:rsid w:val="43E33418"/>
    <w:rsid w:val="45417A3D"/>
    <w:rsid w:val="46E9145F"/>
    <w:rsid w:val="4931662C"/>
    <w:rsid w:val="4B1318D8"/>
    <w:rsid w:val="4D844451"/>
    <w:rsid w:val="4E517B12"/>
    <w:rsid w:val="4F980B75"/>
    <w:rsid w:val="4FB2510B"/>
    <w:rsid w:val="4FF26FBE"/>
    <w:rsid w:val="511A6277"/>
    <w:rsid w:val="52E6039F"/>
    <w:rsid w:val="530653D0"/>
    <w:rsid w:val="562A4296"/>
    <w:rsid w:val="576D3106"/>
    <w:rsid w:val="599E236C"/>
    <w:rsid w:val="59BD5101"/>
    <w:rsid w:val="59C47D06"/>
    <w:rsid w:val="59D07555"/>
    <w:rsid w:val="5B5C39CA"/>
    <w:rsid w:val="5B8F5673"/>
    <w:rsid w:val="5C7E7D21"/>
    <w:rsid w:val="5CDF4F50"/>
    <w:rsid w:val="5F99117B"/>
    <w:rsid w:val="60AE21A9"/>
    <w:rsid w:val="60F176D5"/>
    <w:rsid w:val="621B4557"/>
    <w:rsid w:val="62E54546"/>
    <w:rsid w:val="63137C15"/>
    <w:rsid w:val="63D12796"/>
    <w:rsid w:val="63E26174"/>
    <w:rsid w:val="64155450"/>
    <w:rsid w:val="655B3CF9"/>
    <w:rsid w:val="65EB049B"/>
    <w:rsid w:val="66030037"/>
    <w:rsid w:val="67E40579"/>
    <w:rsid w:val="6A7547C3"/>
    <w:rsid w:val="7014527A"/>
    <w:rsid w:val="70FF7DC1"/>
    <w:rsid w:val="761A5A35"/>
    <w:rsid w:val="78D723BF"/>
    <w:rsid w:val="79DF1DCA"/>
    <w:rsid w:val="7AF95AFA"/>
    <w:rsid w:val="7C9C7148"/>
    <w:rsid w:val="7D511208"/>
    <w:rsid w:val="7D844B29"/>
    <w:rsid w:val="7DFC0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A2ACA7D"/>
  <w15:docId w15:val="{43880412-ABF5-49CD-BEA8-8A2AAF850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spacing w:after="0" w:line="240" w:lineRule="auto"/>
      <w:jc w:val="both"/>
    </w:pPr>
    <w:rPr>
      <w:rFonts w:ascii="Calibri" w:hAnsi="Calibri" w:cs="SimSun"/>
      <w:kern w:val="2"/>
      <w:sz w:val="420"/>
      <w:szCs w:val="4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1910</TotalTime>
  <Pages>1</Pages>
  <Words>924</Words>
  <Characters>5272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DEV-18</dc:creator>
  <cp:lastModifiedBy>DEV-18</cp:lastModifiedBy>
  <cp:revision>9</cp:revision>
  <dcterms:created xsi:type="dcterms:W3CDTF">2018-01-11T06:40:00Z</dcterms:created>
  <dcterms:modified xsi:type="dcterms:W3CDTF">2018-01-13T22:06:00Z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